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C" w:rsidRDefault="00875B7C" w:rsidP="00A05240">
      <w:pPr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:rsidR="002C37AB" w:rsidRPr="00875B7C" w:rsidRDefault="00A05240" w:rsidP="00A05240">
      <w:pPr>
        <w:jc w:val="center"/>
        <w:rPr>
          <w:rFonts w:cs="B Nazanin"/>
          <w:b/>
          <w:bCs/>
          <w:sz w:val="32"/>
          <w:szCs w:val="32"/>
          <w:rtl/>
        </w:rPr>
      </w:pPr>
      <w:r w:rsidRPr="00875B7C">
        <w:rPr>
          <w:rFonts w:cs="B Nazanin" w:hint="cs"/>
          <w:b/>
          <w:bCs/>
          <w:sz w:val="32"/>
          <w:szCs w:val="32"/>
          <w:rtl/>
        </w:rPr>
        <w:t>جدول زمانی</w:t>
      </w:r>
      <w:r w:rsidR="00875B7C">
        <w:rPr>
          <w:rFonts w:cs="B Nazanin" w:hint="cs"/>
          <w:b/>
          <w:bCs/>
          <w:sz w:val="32"/>
          <w:szCs w:val="32"/>
          <w:rtl/>
        </w:rPr>
        <w:t xml:space="preserve"> حضور</w:t>
      </w:r>
      <w:r w:rsidRPr="00875B7C">
        <w:rPr>
          <w:rFonts w:cs="B Nazanin" w:hint="cs"/>
          <w:b/>
          <w:bCs/>
          <w:sz w:val="32"/>
          <w:szCs w:val="32"/>
          <w:rtl/>
        </w:rPr>
        <w:t xml:space="preserve"> اساتید دانشکده طب ایرانی</w:t>
      </w:r>
    </w:p>
    <w:p w:rsidR="00A05240" w:rsidRPr="00B35D51" w:rsidRDefault="00B35D51" w:rsidP="00A05240">
      <w:pPr>
        <w:jc w:val="center"/>
        <w:rPr>
          <w:rFonts w:cs="B Titr"/>
          <w:b/>
          <w:bCs/>
          <w:sz w:val="48"/>
          <w:szCs w:val="48"/>
          <w:rtl/>
        </w:rPr>
      </w:pPr>
      <w:r w:rsidRPr="00B35D51">
        <w:rPr>
          <w:rFonts w:cs="B Titr" w:hint="cs"/>
          <w:b/>
          <w:bCs/>
          <w:sz w:val="48"/>
          <w:szCs w:val="48"/>
          <w:rtl/>
        </w:rPr>
        <w:t>دکتر مرتضی مجاهدی</w:t>
      </w:r>
    </w:p>
    <w:tbl>
      <w:tblPr>
        <w:tblStyle w:val="TableGrid"/>
        <w:bidiVisual/>
        <w:tblW w:w="0" w:type="auto"/>
        <w:jc w:val="center"/>
        <w:tblInd w:w="-1428" w:type="dxa"/>
        <w:tblLook w:val="04A0" w:firstRow="1" w:lastRow="0" w:firstColumn="1" w:lastColumn="0" w:noHBand="0" w:noVBand="1"/>
      </w:tblPr>
      <w:tblGrid>
        <w:gridCol w:w="1229"/>
        <w:gridCol w:w="2547"/>
        <w:gridCol w:w="3832"/>
        <w:gridCol w:w="1401"/>
        <w:gridCol w:w="2455"/>
      </w:tblGrid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12-13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13-15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جلسه گروه طب و تاریخ پزشکی/ جلسه مرکز تحقیقات طب و تاریخ پزشکی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جلسه هفتگی ارائه ژورنال و معرفی بیمار</w:t>
            </w:r>
          </w:p>
        </w:tc>
        <w:tc>
          <w:tcPr>
            <w:tcW w:w="3832" w:type="dxa"/>
            <w:vAlign w:val="center"/>
          </w:tcPr>
          <w:p w:rsidR="00A05240" w:rsidRPr="00875B7C" w:rsidRDefault="00B35D51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B35D51" w:rsidRPr="00875B7C" w:rsidRDefault="00B35D51" w:rsidP="00B35D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547" w:type="dxa"/>
            <w:vAlign w:val="center"/>
          </w:tcPr>
          <w:p w:rsidR="00875B7C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(طب سنتی)</w:t>
            </w:r>
          </w:p>
        </w:tc>
        <w:tc>
          <w:tcPr>
            <w:tcW w:w="3832" w:type="dxa"/>
            <w:vAlign w:val="center"/>
          </w:tcPr>
          <w:p w:rsidR="00B35D51" w:rsidRDefault="00B35D51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سلامتکده طب سنتی </w:t>
            </w:r>
          </w:p>
          <w:p w:rsidR="00A05240" w:rsidRPr="00875B7C" w:rsidRDefault="00875B7C" w:rsidP="00B35D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B35D51">
              <w:rPr>
                <w:rFonts w:cs="B Nazanin" w:hint="cs"/>
                <w:b/>
                <w:bCs/>
                <w:sz w:val="28"/>
                <w:szCs w:val="28"/>
                <w:rtl/>
              </w:rPr>
              <w:t>آموزش های عملی</w:t>
            </w: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B35D51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547" w:type="dxa"/>
            <w:vAlign w:val="center"/>
          </w:tcPr>
          <w:p w:rsidR="00875B7C" w:rsidRPr="00875B7C" w:rsidRDefault="00B35D51" w:rsidP="00B35D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دفتر طب ایرانی</w:t>
            </w:r>
          </w:p>
        </w:tc>
        <w:tc>
          <w:tcPr>
            <w:tcW w:w="3832" w:type="dxa"/>
            <w:vAlign w:val="center"/>
          </w:tcPr>
          <w:p w:rsidR="00875B7C" w:rsidRPr="00875B7C" w:rsidRDefault="00B35D51" w:rsidP="00B35D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دفتر طب ایرانی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B35D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B35D51" w:rsidP="00B35D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دفتر طب ایرانی</w:t>
            </w:r>
          </w:p>
        </w:tc>
      </w:tr>
      <w:tr w:rsidR="00B35D51" w:rsidRPr="00875B7C" w:rsidTr="00842AF6">
        <w:trPr>
          <w:jc w:val="center"/>
        </w:trPr>
        <w:tc>
          <w:tcPr>
            <w:tcW w:w="1229" w:type="dxa"/>
            <w:vAlign w:val="center"/>
          </w:tcPr>
          <w:p w:rsidR="00B35D51" w:rsidRPr="00875B7C" w:rsidRDefault="00B35D51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547" w:type="dxa"/>
          </w:tcPr>
          <w:p w:rsidR="00B35D51" w:rsidRDefault="00B35D51" w:rsidP="00B35D51">
            <w:pPr>
              <w:jc w:val="center"/>
            </w:pPr>
            <w:r w:rsidRPr="00763A9D">
              <w:rPr>
                <w:rFonts w:cs="B Nazanin" w:hint="cs"/>
                <w:b/>
                <w:bCs/>
                <w:sz w:val="28"/>
                <w:szCs w:val="28"/>
                <w:rtl/>
              </w:rPr>
              <w:t>دفتر طب ایرانی</w:t>
            </w:r>
          </w:p>
        </w:tc>
        <w:tc>
          <w:tcPr>
            <w:tcW w:w="3832" w:type="dxa"/>
          </w:tcPr>
          <w:p w:rsidR="00B35D51" w:rsidRDefault="00B35D51" w:rsidP="00B35D51">
            <w:pPr>
              <w:jc w:val="center"/>
            </w:pPr>
            <w:r w:rsidRPr="00763A9D">
              <w:rPr>
                <w:rFonts w:cs="B Nazanin" w:hint="cs"/>
                <w:b/>
                <w:bCs/>
                <w:sz w:val="28"/>
                <w:szCs w:val="28"/>
                <w:rtl/>
              </w:rPr>
              <w:t>دفتر طب ایرانی</w:t>
            </w:r>
          </w:p>
        </w:tc>
        <w:tc>
          <w:tcPr>
            <w:tcW w:w="1401" w:type="dxa"/>
            <w:vAlign w:val="center"/>
          </w:tcPr>
          <w:p w:rsidR="00B35D51" w:rsidRPr="00875B7C" w:rsidRDefault="00B35D51" w:rsidP="00B35D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B35D51" w:rsidRPr="00875B7C" w:rsidRDefault="00B35D51" w:rsidP="00B35D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دفتر طب ایرانی</w:t>
            </w:r>
          </w:p>
        </w:tc>
      </w:tr>
    </w:tbl>
    <w:p w:rsidR="00A05240" w:rsidRPr="00875B7C" w:rsidRDefault="00A05240" w:rsidP="00A05240">
      <w:pPr>
        <w:jc w:val="center"/>
        <w:rPr>
          <w:rFonts w:cs="B Nazanin"/>
          <w:b/>
          <w:bCs/>
          <w:sz w:val="28"/>
          <w:szCs w:val="28"/>
        </w:rPr>
      </w:pPr>
    </w:p>
    <w:sectPr w:rsidR="00A05240" w:rsidRPr="00875B7C" w:rsidSect="00A05240">
      <w:pgSz w:w="16838" w:h="11906" w:orient="landscape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B2"/>
    <w:rsid w:val="00135D36"/>
    <w:rsid w:val="00371C13"/>
    <w:rsid w:val="00875B7C"/>
    <w:rsid w:val="00A05240"/>
    <w:rsid w:val="00A701CC"/>
    <w:rsid w:val="00B35D51"/>
    <w:rsid w:val="00BF78B2"/>
    <w:rsid w:val="00E659C6"/>
    <w:rsid w:val="00F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Gorji</dc:creator>
  <cp:lastModifiedBy>Mozafarpour</cp:lastModifiedBy>
  <cp:revision>2</cp:revision>
  <dcterms:created xsi:type="dcterms:W3CDTF">2021-06-21T03:40:00Z</dcterms:created>
  <dcterms:modified xsi:type="dcterms:W3CDTF">2021-06-21T03:40:00Z</dcterms:modified>
</cp:coreProperties>
</file>