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9A" w:rsidRPr="005157A5" w:rsidRDefault="009F739A" w:rsidP="008060F3">
      <w:pPr>
        <w:bidi/>
        <w:jc w:val="center"/>
        <w:rPr>
          <w:rFonts w:cs="B Zar"/>
          <w:b/>
          <w:bCs/>
          <w:sz w:val="40"/>
          <w:szCs w:val="40"/>
          <w:lang w:bidi="fa-IR"/>
        </w:rPr>
      </w:pPr>
      <w:r w:rsidRPr="005157A5">
        <w:rPr>
          <w:rFonts w:cs="B Nazanin" w:hint="cs"/>
          <w:b/>
          <w:bCs/>
          <w:sz w:val="32"/>
          <w:szCs w:val="32"/>
          <w:rtl/>
        </w:rPr>
        <w:t>جدول زمانی حضور اساتید دانشکده طب ایرانی</w:t>
      </w:r>
    </w:p>
    <w:p w:rsidR="008060F3" w:rsidRPr="005157A5" w:rsidRDefault="00AB2787" w:rsidP="009F739A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5157A5">
        <w:rPr>
          <w:rFonts w:cs="B Zar" w:hint="cs"/>
          <w:b/>
          <w:bCs/>
          <w:sz w:val="40"/>
          <w:szCs w:val="40"/>
          <w:rtl/>
          <w:lang w:bidi="fa-IR"/>
        </w:rPr>
        <w:t>دکتر سید علی مظفرپور</w:t>
      </w:r>
      <w:bookmarkStart w:id="0" w:name="_GoBack"/>
      <w:bookmarkEnd w:id="0"/>
    </w:p>
    <w:p w:rsidR="00033009" w:rsidRPr="005157A5" w:rsidRDefault="008060F3" w:rsidP="008060F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5157A5">
        <w:rPr>
          <w:rFonts w:cs="B Nazanin" w:hint="cs"/>
          <w:b/>
          <w:bCs/>
          <w:sz w:val="28"/>
          <w:szCs w:val="28"/>
          <w:rtl/>
          <w:lang w:bidi="fa-IR"/>
        </w:rPr>
        <w:t>نیمسال دوم 1399-1400</w:t>
      </w:r>
    </w:p>
    <w:p w:rsidR="009F739A" w:rsidRPr="005157A5" w:rsidRDefault="009F739A" w:rsidP="009F739A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3172" w:type="dxa"/>
        <w:tblLook w:val="04A0" w:firstRow="1" w:lastRow="0" w:firstColumn="1" w:lastColumn="0" w:noHBand="0" w:noVBand="1"/>
      </w:tblPr>
      <w:tblGrid>
        <w:gridCol w:w="1834"/>
        <w:gridCol w:w="3884"/>
        <w:gridCol w:w="3858"/>
        <w:gridCol w:w="3596"/>
      </w:tblGrid>
      <w:tr w:rsidR="00AB2787" w:rsidRPr="005157A5" w:rsidTr="009F739A">
        <w:trPr>
          <w:trHeight w:val="989"/>
        </w:trPr>
        <w:tc>
          <w:tcPr>
            <w:tcW w:w="183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388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8-10</w:t>
            </w:r>
          </w:p>
        </w:tc>
        <w:tc>
          <w:tcPr>
            <w:tcW w:w="3858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10-12</w:t>
            </w:r>
          </w:p>
        </w:tc>
        <w:tc>
          <w:tcPr>
            <w:tcW w:w="3596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1-3</w:t>
            </w:r>
          </w:p>
        </w:tc>
      </w:tr>
      <w:tr w:rsidR="00AB2787" w:rsidRPr="005157A5" w:rsidTr="009F739A">
        <w:trPr>
          <w:trHeight w:val="891"/>
        </w:trPr>
        <w:tc>
          <w:tcPr>
            <w:tcW w:w="183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88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کلاس درس متون عربی</w:t>
            </w:r>
          </w:p>
        </w:tc>
        <w:tc>
          <w:tcPr>
            <w:tcW w:w="3858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درمانگاه آموزشی</w:t>
            </w:r>
          </w:p>
        </w:tc>
        <w:tc>
          <w:tcPr>
            <w:tcW w:w="3596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درمانگاه آموزشی</w:t>
            </w:r>
          </w:p>
        </w:tc>
      </w:tr>
      <w:tr w:rsidR="00AB2787" w:rsidRPr="005157A5" w:rsidTr="009F739A">
        <w:trPr>
          <w:trHeight w:val="891"/>
        </w:trPr>
        <w:tc>
          <w:tcPr>
            <w:tcW w:w="183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88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ژورنال کلاب- کیس ریپورت</w:t>
            </w:r>
          </w:p>
        </w:tc>
        <w:tc>
          <w:tcPr>
            <w:tcW w:w="3858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پایان نامه دستیاران</w:t>
            </w:r>
          </w:p>
        </w:tc>
        <w:tc>
          <w:tcPr>
            <w:tcW w:w="3596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جلسات دانشکده</w:t>
            </w:r>
          </w:p>
        </w:tc>
      </w:tr>
      <w:tr w:rsidR="00AB2787" w:rsidRPr="005157A5" w:rsidTr="009F739A">
        <w:trPr>
          <w:trHeight w:val="924"/>
        </w:trPr>
        <w:tc>
          <w:tcPr>
            <w:tcW w:w="183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88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پایان نامه دستیاران</w:t>
            </w:r>
          </w:p>
        </w:tc>
        <w:tc>
          <w:tcPr>
            <w:tcW w:w="3858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پایان نامه دستیاران</w:t>
            </w:r>
          </w:p>
        </w:tc>
        <w:tc>
          <w:tcPr>
            <w:tcW w:w="3596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پایان نامه دستیاران</w:t>
            </w:r>
          </w:p>
        </w:tc>
      </w:tr>
      <w:tr w:rsidR="00AB2787" w:rsidRPr="005157A5" w:rsidTr="009F739A">
        <w:trPr>
          <w:trHeight w:val="891"/>
        </w:trPr>
        <w:tc>
          <w:tcPr>
            <w:tcW w:w="183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88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جلسات داخل دانشگاه</w:t>
            </w:r>
          </w:p>
        </w:tc>
        <w:tc>
          <w:tcPr>
            <w:tcW w:w="3858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کلاس درس طب مکمل و جایگزین</w:t>
            </w:r>
          </w:p>
        </w:tc>
        <w:tc>
          <w:tcPr>
            <w:tcW w:w="3596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پایان نامه دستیاران</w:t>
            </w:r>
          </w:p>
        </w:tc>
      </w:tr>
      <w:tr w:rsidR="00AB2787" w:rsidRPr="005157A5" w:rsidTr="009F739A">
        <w:trPr>
          <w:trHeight w:val="924"/>
        </w:trPr>
        <w:tc>
          <w:tcPr>
            <w:tcW w:w="183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884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برنامه آموزشی توانمند سازی اساتید</w:t>
            </w:r>
          </w:p>
        </w:tc>
        <w:tc>
          <w:tcPr>
            <w:tcW w:w="3858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درمانگاه آموزشی</w:t>
            </w:r>
          </w:p>
        </w:tc>
        <w:tc>
          <w:tcPr>
            <w:tcW w:w="3596" w:type="dxa"/>
          </w:tcPr>
          <w:p w:rsidR="00AB2787" w:rsidRPr="005157A5" w:rsidRDefault="00AB2787" w:rsidP="00AB27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15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درمانگاه آموزشی</w:t>
            </w:r>
          </w:p>
        </w:tc>
      </w:tr>
    </w:tbl>
    <w:p w:rsidR="00AB2787" w:rsidRPr="005157A5" w:rsidRDefault="00AB2787" w:rsidP="00AB2787">
      <w:pPr>
        <w:bidi/>
        <w:rPr>
          <w:rFonts w:cs="B Nazanin"/>
          <w:b/>
          <w:bCs/>
          <w:rtl/>
          <w:lang w:bidi="fa-IR"/>
        </w:rPr>
      </w:pPr>
    </w:p>
    <w:sectPr w:rsidR="00AB2787" w:rsidRPr="005157A5" w:rsidSect="00AB2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AxsDSzMDU1tzBX0lEKTi0uzszPAykwqgUA7qtApywAAAA="/>
  </w:docVars>
  <w:rsids>
    <w:rsidRoot w:val="00AB2787"/>
    <w:rsid w:val="00033009"/>
    <w:rsid w:val="005157A5"/>
    <w:rsid w:val="005D3501"/>
    <w:rsid w:val="008060F3"/>
    <w:rsid w:val="009F739A"/>
    <w:rsid w:val="00AB2787"/>
    <w:rsid w:val="00F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Dr.Mozafarpour</dc:creator>
  <cp:lastModifiedBy>Mozafarpour</cp:lastModifiedBy>
  <cp:revision>3</cp:revision>
  <dcterms:created xsi:type="dcterms:W3CDTF">2021-06-23T07:53:00Z</dcterms:created>
  <dcterms:modified xsi:type="dcterms:W3CDTF">2021-06-23T08:00:00Z</dcterms:modified>
</cp:coreProperties>
</file>